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4F11" w14:textId="4AB9C183" w:rsidR="00086164" w:rsidRPr="00086164" w:rsidRDefault="007E6BE7" w:rsidP="00086164">
      <w:r>
        <w:rPr>
          <w:color w:val="76923C" w:themeColor="accent3" w:themeShade="BF"/>
          <w:sz w:val="28"/>
          <w:szCs w:val="28"/>
        </w:rPr>
        <w:t>‘’</w:t>
      </w:r>
      <w:r w:rsidR="00086164" w:rsidRPr="00086164">
        <w:rPr>
          <w:color w:val="76923C" w:themeColor="accent3" w:themeShade="BF"/>
          <w:sz w:val="28"/>
          <w:szCs w:val="28"/>
        </w:rPr>
        <w:t>B</w:t>
      </w:r>
      <w:r w:rsidR="00086164">
        <w:rPr>
          <w:color w:val="76923C" w:themeColor="accent3" w:themeShade="BF"/>
          <w:sz w:val="28"/>
          <w:szCs w:val="28"/>
        </w:rPr>
        <w:t>UTTE COUNTY</w:t>
      </w:r>
      <w:r w:rsidR="00086164">
        <w:rPr>
          <w:color w:val="76923C" w:themeColor="accent3" w:themeShade="BF"/>
          <w:sz w:val="28"/>
          <w:szCs w:val="28"/>
        </w:rPr>
        <w:tab/>
      </w:r>
      <w:r w:rsidR="00086164">
        <w:rPr>
          <w:color w:val="76923C" w:themeColor="accent3" w:themeShade="BF"/>
          <w:sz w:val="28"/>
          <w:szCs w:val="28"/>
        </w:rPr>
        <w:tab/>
      </w:r>
      <w:r w:rsidR="00086164">
        <w:rPr>
          <w:color w:val="76923C" w:themeColor="accent3" w:themeShade="BF"/>
          <w:sz w:val="28"/>
          <w:szCs w:val="28"/>
        </w:rPr>
        <w:tab/>
      </w:r>
      <w:r w:rsidR="00086164">
        <w:rPr>
          <w:color w:val="76923C" w:themeColor="accent3" w:themeShade="BF"/>
          <w:sz w:val="28"/>
          <w:szCs w:val="28"/>
        </w:rPr>
        <w:tab/>
      </w:r>
      <w:r w:rsidR="00086164">
        <w:rPr>
          <w:color w:val="76923C" w:themeColor="accent3" w:themeShade="BF"/>
          <w:sz w:val="28"/>
          <w:szCs w:val="28"/>
        </w:rPr>
        <w:tab/>
      </w:r>
      <w:r w:rsidR="00086164">
        <w:rPr>
          <w:color w:val="76923C" w:themeColor="accent3" w:themeShade="BF"/>
          <w:sz w:val="28"/>
          <w:szCs w:val="28"/>
        </w:rPr>
        <w:tab/>
      </w:r>
      <w:r w:rsidR="00086164">
        <w:rPr>
          <w:color w:val="76923C" w:themeColor="accent3" w:themeShade="BF"/>
          <w:sz w:val="28"/>
          <w:szCs w:val="28"/>
        </w:rPr>
        <w:tab/>
      </w:r>
      <w:r w:rsidR="00086164">
        <w:t>150 Chuck Yeager Way, Suite A</w:t>
      </w:r>
    </w:p>
    <w:p w14:paraId="6CCD28E6" w14:textId="77777777" w:rsidR="00086164" w:rsidRDefault="00086164">
      <w:r>
        <w:tab/>
      </w:r>
      <w:r>
        <w:tab/>
      </w:r>
      <w:r>
        <w:tab/>
      </w:r>
      <w:r>
        <w:tab/>
      </w:r>
      <w:r>
        <w:tab/>
      </w:r>
      <w:r>
        <w:tab/>
      </w:r>
      <w:r>
        <w:tab/>
      </w:r>
      <w:r>
        <w:tab/>
      </w:r>
      <w:r>
        <w:tab/>
      </w:r>
      <w:r>
        <w:tab/>
        <w:t xml:space="preserve">         Oroville CA 95965</w:t>
      </w:r>
    </w:p>
    <w:p w14:paraId="15A6E4B6" w14:textId="77777777" w:rsidR="00BB0500" w:rsidRDefault="00086164">
      <w:r>
        <w:t xml:space="preserve">         </w:t>
      </w:r>
      <w:r>
        <w:rPr>
          <w:noProof/>
          <w:sz w:val="16"/>
          <w:szCs w:val="16"/>
        </w:rPr>
        <w:drawing>
          <wp:inline distT="0" distB="0" distL="0" distR="0" wp14:anchorId="5840EFC5" wp14:editId="4E3B39E6">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14:paraId="3EA0D5FC" w14:textId="77777777"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14:paraId="3B3E0368" w14:textId="77777777" w:rsidR="00086164" w:rsidRDefault="00086164">
      <w:pPr>
        <w:rPr>
          <w:color w:val="76923C" w:themeColor="accent3" w:themeShade="BF"/>
          <w:sz w:val="18"/>
          <w:szCs w:val="18"/>
        </w:rPr>
      </w:pPr>
      <w:r>
        <w:rPr>
          <w:color w:val="76923C" w:themeColor="accent3" w:themeShade="BF"/>
          <w:sz w:val="18"/>
          <w:szCs w:val="18"/>
        </w:rPr>
        <w:t>CONSERVATION DISTRICT</w:t>
      </w:r>
    </w:p>
    <w:p w14:paraId="551584F9" w14:textId="77777777" w:rsidR="00086164" w:rsidRDefault="00086164">
      <w:pPr>
        <w:rPr>
          <w:b/>
          <w:sz w:val="18"/>
          <w:szCs w:val="18"/>
        </w:rPr>
      </w:pPr>
      <w:r w:rsidRPr="00086164">
        <w:rPr>
          <w:b/>
          <w:sz w:val="18"/>
          <w:szCs w:val="18"/>
        </w:rPr>
        <w:t>________________________________________________________________________________________________________</w:t>
      </w:r>
    </w:p>
    <w:p w14:paraId="359B1648" w14:textId="77777777" w:rsidR="00890667" w:rsidRDefault="00890667">
      <w:pPr>
        <w:rPr>
          <w:b/>
          <w:sz w:val="18"/>
          <w:szCs w:val="18"/>
        </w:rPr>
      </w:pPr>
    </w:p>
    <w:p w14:paraId="19B2891F" w14:textId="77777777"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14:paraId="7143303E" w14:textId="77777777" w:rsidR="00890667" w:rsidRPr="00890667" w:rsidRDefault="00890667" w:rsidP="00890667">
      <w:pPr>
        <w:jc w:val="center"/>
        <w:rPr>
          <w:rFonts w:ascii="Times New Roman" w:hAnsi="Times New Roman" w:cs="Times New Roman"/>
          <w:b/>
        </w:rPr>
      </w:pPr>
    </w:p>
    <w:p w14:paraId="399EAD64" w14:textId="39C9A11D"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E32A1D">
        <w:rPr>
          <w:rFonts w:ascii="Times New Roman" w:hAnsi="Times New Roman" w:cs="Times New Roman"/>
          <w:b/>
          <w:u w:val="single"/>
        </w:rPr>
        <w:t>July 19th</w:t>
      </w:r>
      <w:bookmarkStart w:id="0" w:name="_GoBack"/>
      <w:bookmarkEnd w:id="0"/>
      <w:r w:rsidR="00C34790">
        <w:rPr>
          <w:rFonts w:ascii="Times New Roman" w:hAnsi="Times New Roman" w:cs="Times New Roman"/>
          <w:b/>
          <w:u w:val="single"/>
        </w:rPr>
        <w:t>,</w:t>
      </w:r>
      <w:r w:rsidR="002C4F6B">
        <w:rPr>
          <w:rFonts w:ascii="Times New Roman" w:hAnsi="Times New Roman" w:cs="Times New Roman"/>
          <w:b/>
          <w:u w:val="single"/>
        </w:rPr>
        <w:t xml:space="preserve"> </w:t>
      </w:r>
      <w:r w:rsidR="007067FD">
        <w:rPr>
          <w:rFonts w:ascii="Times New Roman" w:hAnsi="Times New Roman" w:cs="Times New Roman"/>
          <w:b/>
          <w:u w:val="single"/>
        </w:rPr>
        <w:t>2018</w:t>
      </w:r>
    </w:p>
    <w:p w14:paraId="176E9A57" w14:textId="77777777"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14:paraId="0923BA40" w14:textId="77777777"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14:paraId="3AACD708" w14:textId="77777777" w:rsidR="008B583A" w:rsidRPr="00890667" w:rsidRDefault="008B583A" w:rsidP="00890667">
      <w:pPr>
        <w:jc w:val="center"/>
        <w:rPr>
          <w:rFonts w:ascii="Times New Roman" w:hAnsi="Times New Roman" w:cs="Times New Roman"/>
        </w:rPr>
      </w:pPr>
    </w:p>
    <w:p w14:paraId="13C22713" w14:textId="77777777" w:rsidR="00890667" w:rsidRPr="00890667" w:rsidRDefault="00890667" w:rsidP="00890667">
      <w:pPr>
        <w:jc w:val="center"/>
        <w:rPr>
          <w:rFonts w:ascii="Times New Roman" w:hAnsi="Times New Roman" w:cs="Times New Roman"/>
        </w:rPr>
      </w:pPr>
    </w:p>
    <w:p w14:paraId="1A61BD3A"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14:paraId="32A50BD3" w14:textId="77777777" w:rsidR="00890667" w:rsidRPr="00890667" w:rsidRDefault="00890667" w:rsidP="00890667">
      <w:pPr>
        <w:tabs>
          <w:tab w:val="left" w:pos="540"/>
          <w:tab w:val="left" w:pos="810"/>
          <w:tab w:val="left" w:pos="1080"/>
        </w:tabs>
        <w:rPr>
          <w:rFonts w:ascii="Times New Roman" w:hAnsi="Times New Roman" w:cs="Times New Roman"/>
        </w:rPr>
      </w:pPr>
    </w:p>
    <w:p w14:paraId="00C36883"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14:paraId="638D084F" w14:textId="77777777" w:rsidR="00890667" w:rsidRPr="00890667" w:rsidRDefault="00890667" w:rsidP="00890667">
      <w:pPr>
        <w:tabs>
          <w:tab w:val="left" w:pos="540"/>
          <w:tab w:val="left" w:pos="810"/>
          <w:tab w:val="left" w:pos="1080"/>
        </w:tabs>
        <w:rPr>
          <w:rFonts w:ascii="Times New Roman" w:hAnsi="Times New Roman" w:cs="Times New Roman"/>
        </w:rPr>
      </w:pPr>
    </w:p>
    <w:p w14:paraId="3484AAAC"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14:paraId="609463F8" w14:textId="77777777"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14:paraId="37CC18FB" w14:textId="77777777" w:rsidR="00890667" w:rsidRPr="00890667" w:rsidRDefault="00890667" w:rsidP="00890667">
      <w:pPr>
        <w:tabs>
          <w:tab w:val="left" w:pos="540"/>
          <w:tab w:val="left" w:pos="810"/>
          <w:tab w:val="left" w:pos="1080"/>
        </w:tabs>
        <w:rPr>
          <w:rFonts w:ascii="Times New Roman" w:hAnsi="Times New Roman" w:cs="Times New Roman"/>
          <w:b/>
        </w:rPr>
      </w:pPr>
    </w:p>
    <w:p w14:paraId="2BE720A3"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14:paraId="5CDBE3AE"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14:paraId="7ABA7B93"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14:paraId="5F23AFC9"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14:paraId="771B95BF" w14:textId="77777777"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14:paraId="784CB785"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14:paraId="32296254" w14:textId="77777777" w:rsidR="00890667" w:rsidRPr="00890667" w:rsidRDefault="00890667" w:rsidP="00890667">
      <w:pPr>
        <w:tabs>
          <w:tab w:val="left" w:pos="540"/>
          <w:tab w:val="left" w:pos="810"/>
          <w:tab w:val="left" w:pos="1080"/>
        </w:tabs>
        <w:contextualSpacing/>
        <w:rPr>
          <w:rFonts w:ascii="Times New Roman" w:hAnsi="Times New Roman" w:cs="Times New Roman"/>
        </w:rPr>
      </w:pPr>
    </w:p>
    <w:p w14:paraId="78ADF17A" w14:textId="14E5E851"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Review and approval of the minutes of the Regular meeting held</w:t>
      </w:r>
      <w:r w:rsidR="002C4F6B">
        <w:rPr>
          <w:rFonts w:ascii="Times New Roman" w:hAnsi="Times New Roman" w:cs="Times New Roman"/>
        </w:rPr>
        <w:t xml:space="preserve"> </w:t>
      </w:r>
      <w:r w:rsidR="00AE6042">
        <w:rPr>
          <w:rFonts w:ascii="Times New Roman" w:hAnsi="Times New Roman" w:cs="Times New Roman"/>
        </w:rPr>
        <w:t>May 17th</w:t>
      </w:r>
      <w:r w:rsidR="00FA7DCC">
        <w:rPr>
          <w:rFonts w:ascii="Times New Roman" w:hAnsi="Times New Roman" w:cs="Times New Roman"/>
        </w:rPr>
        <w:t>,</w:t>
      </w:r>
      <w:r w:rsidR="00784195">
        <w:rPr>
          <w:rFonts w:ascii="Times New Roman" w:hAnsi="Times New Roman" w:cs="Times New Roman"/>
        </w:rPr>
        <w:t xml:space="preserve"> </w:t>
      </w:r>
      <w:r w:rsidR="00996E9D">
        <w:rPr>
          <w:rFonts w:ascii="Times New Roman" w:hAnsi="Times New Roman" w:cs="Times New Roman"/>
        </w:rPr>
        <w:t>2018</w:t>
      </w:r>
    </w:p>
    <w:p w14:paraId="4415C1AB" w14:textId="2A46343F"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14:paraId="624F2B21" w14:textId="3C75F145" w:rsidR="00F92355" w:rsidRDefault="00F92355"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Payment of Evans Bill – Director </w:t>
      </w:r>
      <w:r w:rsidR="00114D09">
        <w:rPr>
          <w:rFonts w:ascii="Times New Roman" w:hAnsi="Times New Roman" w:cs="Times New Roman"/>
        </w:rPr>
        <w:t>Hatfield</w:t>
      </w:r>
    </w:p>
    <w:p w14:paraId="13B5AB7A" w14:textId="328DBDE5" w:rsidR="00114D09" w:rsidRDefault="00114D09"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Arundo Project – Director Hatfield</w:t>
      </w:r>
    </w:p>
    <w:p w14:paraId="02BAD9F4" w14:textId="5156D75C" w:rsidR="00114D09" w:rsidRDefault="00114D09"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Oak Woodland Mitigation regulation _ Director Hatfield, Director Christofferson</w:t>
      </w:r>
    </w:p>
    <w:p w14:paraId="0E796C71" w14:textId="3FEAC149" w:rsidR="00F92355" w:rsidRDefault="00F92355"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University </w:t>
      </w:r>
      <w:r w:rsidR="00A1350E">
        <w:rPr>
          <w:rFonts w:ascii="Times New Roman" w:hAnsi="Times New Roman" w:cs="Times New Roman"/>
        </w:rPr>
        <w:t>Fund – Director Hatfield</w:t>
      </w:r>
    </w:p>
    <w:p w14:paraId="11B389C7" w14:textId="2C05D381"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Bookkeeper report</w:t>
      </w:r>
      <w:r w:rsidR="00996E9D">
        <w:rPr>
          <w:rFonts w:ascii="Times New Roman" w:hAnsi="Times New Roman" w:cs="Times New Roman"/>
        </w:rPr>
        <w:t xml:space="preserve"> </w:t>
      </w:r>
      <w:r w:rsidR="00EE7640">
        <w:rPr>
          <w:rFonts w:ascii="Times New Roman" w:hAnsi="Times New Roman" w:cs="Times New Roman"/>
        </w:rPr>
        <w:t>–</w:t>
      </w:r>
      <w:r w:rsidR="00951950">
        <w:rPr>
          <w:rFonts w:ascii="Times New Roman" w:hAnsi="Times New Roman" w:cs="Times New Roman"/>
        </w:rPr>
        <w:t xml:space="preserve"> Director </w:t>
      </w:r>
      <w:r w:rsidR="004A722B">
        <w:rPr>
          <w:rFonts w:ascii="Times New Roman" w:hAnsi="Times New Roman" w:cs="Times New Roman"/>
        </w:rPr>
        <w:t>Hatfield</w:t>
      </w:r>
    </w:p>
    <w:p w14:paraId="2FB943CD" w14:textId="00427E04" w:rsidR="00C1327F" w:rsidRDefault="00127B6D"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Dome Trail – Thad Walker</w:t>
      </w:r>
      <w:r w:rsidR="00AE6042">
        <w:rPr>
          <w:rFonts w:ascii="Times New Roman" w:hAnsi="Times New Roman" w:cs="Times New Roman"/>
        </w:rPr>
        <w:t xml:space="preserve"> </w:t>
      </w:r>
    </w:p>
    <w:p w14:paraId="716AE543" w14:textId="31D02CA4" w:rsidR="003E11A3" w:rsidRDefault="00114D09"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Granit Basin NEPA/CEQA Update &amp; Equipment need</w:t>
      </w:r>
      <w:r w:rsidR="00B50EB8">
        <w:rPr>
          <w:rFonts w:ascii="Times New Roman" w:hAnsi="Times New Roman" w:cs="Times New Roman"/>
        </w:rPr>
        <w:t xml:space="preserve"> – </w:t>
      </w:r>
      <w:r w:rsidR="00AE6042">
        <w:rPr>
          <w:rFonts w:ascii="Times New Roman" w:hAnsi="Times New Roman" w:cs="Times New Roman"/>
        </w:rPr>
        <w:t xml:space="preserve">Tim </w:t>
      </w:r>
      <w:proofErr w:type="spellStart"/>
      <w:r w:rsidR="00AE6042">
        <w:rPr>
          <w:rFonts w:ascii="Times New Roman" w:hAnsi="Times New Roman" w:cs="Times New Roman"/>
        </w:rPr>
        <w:t>Keesey</w:t>
      </w:r>
      <w:proofErr w:type="spellEnd"/>
    </w:p>
    <w:p w14:paraId="46466A8A" w14:textId="74F561BE" w:rsidR="00355E40" w:rsidRDefault="00355E4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SDRMA Insurance – Director Hatfield</w:t>
      </w:r>
    </w:p>
    <w:p w14:paraId="65AA0DB6" w14:textId="4B897680" w:rsidR="00F92355" w:rsidRDefault="00F92355"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Conflict of Interest Policy – Director Christofferson</w:t>
      </w:r>
    </w:p>
    <w:p w14:paraId="6859ECD5" w14:textId="7A3EA45B" w:rsidR="00990FE0" w:rsidRDefault="00990FE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Safety </w:t>
      </w:r>
      <w:proofErr w:type="gramStart"/>
      <w:r>
        <w:rPr>
          <w:rFonts w:ascii="Times New Roman" w:hAnsi="Times New Roman" w:cs="Times New Roman"/>
        </w:rPr>
        <w:t xml:space="preserve">Training </w:t>
      </w:r>
      <w:r w:rsidR="00B50EB8">
        <w:rPr>
          <w:rFonts w:ascii="Times New Roman" w:hAnsi="Times New Roman" w:cs="Times New Roman"/>
        </w:rPr>
        <w:t xml:space="preserve"> -</w:t>
      </w:r>
      <w:proofErr w:type="gramEnd"/>
      <w:r>
        <w:rPr>
          <w:rFonts w:ascii="Times New Roman" w:hAnsi="Times New Roman" w:cs="Times New Roman"/>
        </w:rPr>
        <w:t xml:space="preserve"> Director </w:t>
      </w:r>
      <w:proofErr w:type="spellStart"/>
      <w:r>
        <w:rPr>
          <w:rFonts w:ascii="Times New Roman" w:hAnsi="Times New Roman" w:cs="Times New Roman"/>
        </w:rPr>
        <w:t>Felkins</w:t>
      </w:r>
      <w:proofErr w:type="spellEnd"/>
    </w:p>
    <w:p w14:paraId="17213A86" w14:textId="238D852E" w:rsidR="00B13376" w:rsidRDefault="00314ED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w:t>
      </w:r>
      <w:r w:rsidR="002C4F6B">
        <w:rPr>
          <w:rFonts w:ascii="Times New Roman" w:hAnsi="Times New Roman" w:cs="Times New Roman"/>
        </w:rPr>
        <w:t>Agreement -</w:t>
      </w:r>
      <w:r>
        <w:rPr>
          <w:rFonts w:ascii="Times New Roman" w:hAnsi="Times New Roman" w:cs="Times New Roman"/>
        </w:rPr>
        <w:t xml:space="preserve"> Tim </w:t>
      </w:r>
      <w:proofErr w:type="spellStart"/>
      <w:r>
        <w:rPr>
          <w:rFonts w:ascii="Times New Roman" w:hAnsi="Times New Roman" w:cs="Times New Roman"/>
        </w:rPr>
        <w:t>Keesey</w:t>
      </w:r>
      <w:proofErr w:type="spellEnd"/>
    </w:p>
    <w:p w14:paraId="073AF2B5" w14:textId="2328E2EA" w:rsidR="00114D09" w:rsidRDefault="00114D0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Forestry Assistance Grant – Director Hatfield, Tim </w:t>
      </w:r>
      <w:proofErr w:type="spellStart"/>
      <w:r>
        <w:rPr>
          <w:rFonts w:ascii="Times New Roman" w:hAnsi="Times New Roman" w:cs="Times New Roman"/>
        </w:rPr>
        <w:t>Keesey</w:t>
      </w:r>
      <w:proofErr w:type="spellEnd"/>
    </w:p>
    <w:p w14:paraId="743A72AB" w14:textId="0B90D498" w:rsidR="00114D09" w:rsidRDefault="00114D0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Butte Fire Safe Council Grant – Tim </w:t>
      </w:r>
      <w:proofErr w:type="spellStart"/>
      <w:r>
        <w:rPr>
          <w:rFonts w:ascii="Times New Roman" w:hAnsi="Times New Roman" w:cs="Times New Roman"/>
        </w:rPr>
        <w:t>Keesey</w:t>
      </w:r>
      <w:proofErr w:type="spellEnd"/>
    </w:p>
    <w:p w14:paraId="1B51BB76" w14:textId="77777777" w:rsidR="00114D09" w:rsidRDefault="00114D0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CARCD Collaboration – Director Hatfield</w:t>
      </w:r>
    </w:p>
    <w:p w14:paraId="7295E1ED" w14:textId="23097262" w:rsidR="00114D09" w:rsidRDefault="00114D0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Equipment Disposal – Director Christofferson </w:t>
      </w:r>
    </w:p>
    <w:p w14:paraId="6E615F36" w14:textId="50A31BF3"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2679A8">
        <w:rPr>
          <w:rFonts w:ascii="Times New Roman" w:hAnsi="Times New Roman" w:cs="Times New Roman"/>
        </w:rPr>
        <w:t>August 16</w:t>
      </w:r>
      <w:r w:rsidR="00784195">
        <w:rPr>
          <w:rFonts w:ascii="Times New Roman" w:hAnsi="Times New Roman" w:cs="Times New Roman"/>
        </w:rPr>
        <w:t>,</w:t>
      </w:r>
      <w:r w:rsidR="007067FD">
        <w:rPr>
          <w:rFonts w:ascii="Times New Roman" w:hAnsi="Times New Roman" w:cs="Times New Roman"/>
        </w:rPr>
        <w:t xml:space="preserve"> 2018 </w:t>
      </w:r>
      <w:r w:rsidR="00805C47">
        <w:rPr>
          <w:rFonts w:ascii="Times New Roman" w:hAnsi="Times New Roman" w:cs="Times New Roman"/>
        </w:rPr>
        <w:t>at 202 Mira Loma Dr., Oroville</w:t>
      </w:r>
      <w:r w:rsidR="000749F9">
        <w:rPr>
          <w:rFonts w:ascii="Times New Roman" w:hAnsi="Times New Roman" w:cs="Times New Roman"/>
        </w:rPr>
        <w:t xml:space="preserve"> 9:00</w:t>
      </w:r>
      <w:r w:rsidR="00FA7DCC">
        <w:rPr>
          <w:rFonts w:ascii="Times New Roman" w:hAnsi="Times New Roman" w:cs="Times New Roman"/>
        </w:rPr>
        <w:t xml:space="preserve"> </w:t>
      </w:r>
      <w:r w:rsidR="000749F9">
        <w:rPr>
          <w:rFonts w:ascii="Times New Roman" w:hAnsi="Times New Roman" w:cs="Times New Roman"/>
        </w:rPr>
        <w:t>a</w:t>
      </w:r>
      <w:r w:rsidR="00FA7DCC">
        <w:rPr>
          <w:rFonts w:ascii="Times New Roman" w:hAnsi="Times New Roman" w:cs="Times New Roman"/>
        </w:rPr>
        <w:t>.</w:t>
      </w:r>
      <w:r w:rsidR="000749F9">
        <w:rPr>
          <w:rFonts w:ascii="Times New Roman" w:hAnsi="Times New Roman" w:cs="Times New Roman"/>
        </w:rPr>
        <w:t>m</w:t>
      </w:r>
      <w:r w:rsidR="00FA7DCC">
        <w:rPr>
          <w:rFonts w:ascii="Times New Roman" w:hAnsi="Times New Roman" w:cs="Times New Roman"/>
        </w:rPr>
        <w:t>.</w:t>
      </w:r>
    </w:p>
    <w:p w14:paraId="288E8B16" w14:textId="77777777" w:rsidR="00890667" w:rsidRPr="00890667" w:rsidRDefault="00890667" w:rsidP="00890667">
      <w:pPr>
        <w:tabs>
          <w:tab w:val="left" w:pos="540"/>
          <w:tab w:val="left" w:pos="810"/>
          <w:tab w:val="left" w:pos="1080"/>
        </w:tabs>
        <w:ind w:left="540" w:hanging="180"/>
        <w:rPr>
          <w:rFonts w:ascii="Times New Roman" w:hAnsi="Times New Roman" w:cs="Times New Roman"/>
        </w:rPr>
      </w:pPr>
    </w:p>
    <w:p w14:paraId="1D380FC9" w14:textId="77777777" w:rsidR="002679A8" w:rsidRPr="002679A8" w:rsidRDefault="002679A8" w:rsidP="002679A8">
      <w:pPr>
        <w:tabs>
          <w:tab w:val="left" w:pos="540"/>
          <w:tab w:val="left" w:pos="810"/>
          <w:tab w:val="left" w:pos="1080"/>
        </w:tabs>
        <w:contextualSpacing/>
        <w:rPr>
          <w:rFonts w:ascii="Times New Roman" w:hAnsi="Times New Roman" w:cs="Times New Roman"/>
        </w:rPr>
      </w:pPr>
    </w:p>
    <w:p w14:paraId="7F7A9731" w14:textId="3E17417C" w:rsidR="00890667" w:rsidRPr="002679A8" w:rsidRDefault="002679A8" w:rsidP="00890667">
      <w:pPr>
        <w:numPr>
          <w:ilvl w:val="0"/>
          <w:numId w:val="1"/>
        </w:numPr>
        <w:tabs>
          <w:tab w:val="left" w:pos="540"/>
          <w:tab w:val="left" w:pos="810"/>
          <w:tab w:val="left" w:pos="1080"/>
        </w:tabs>
        <w:contextualSpacing/>
        <w:rPr>
          <w:rFonts w:ascii="Times New Roman" w:hAnsi="Times New Roman" w:cs="Times New Roman"/>
        </w:rPr>
      </w:pPr>
      <w:r>
        <w:rPr>
          <w:rFonts w:ascii="Times New Roman" w:hAnsi="Times New Roman" w:cs="Times New Roman"/>
          <w:b/>
        </w:rPr>
        <w:lastRenderedPageBreak/>
        <w:t>R</w:t>
      </w:r>
      <w:r w:rsidR="00890667" w:rsidRPr="00890667">
        <w:rPr>
          <w:rFonts w:ascii="Times New Roman" w:hAnsi="Times New Roman" w:cs="Times New Roman"/>
          <w:b/>
        </w:rPr>
        <w:t>CD PROJECTS AND PROGRAMS</w:t>
      </w:r>
    </w:p>
    <w:p w14:paraId="36ACF103" w14:textId="34706788" w:rsidR="00890667" w:rsidRDefault="00890667" w:rsidP="00805C47">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NRCS Agreement</w:t>
      </w:r>
      <w:r w:rsidR="008D136E">
        <w:rPr>
          <w:rFonts w:ascii="Times New Roman" w:hAnsi="Times New Roman" w:cs="Times New Roman"/>
        </w:rPr>
        <w:t xml:space="preserve"> – Dan</w:t>
      </w:r>
      <w:r w:rsidR="00990FE0">
        <w:rPr>
          <w:rFonts w:ascii="Times New Roman" w:hAnsi="Times New Roman" w:cs="Times New Roman"/>
        </w:rPr>
        <w:t xml:space="preserve"> Taverner</w:t>
      </w:r>
    </w:p>
    <w:p w14:paraId="23A6D6DC" w14:textId="77777777" w:rsidR="008D136E"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14:paraId="528D766F" w14:textId="4C3961A6" w:rsidR="001B08E0"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 xml:space="preserve">Projects – Tim </w:t>
      </w:r>
      <w:proofErr w:type="spellStart"/>
      <w:r>
        <w:rPr>
          <w:rFonts w:ascii="Times New Roman" w:hAnsi="Times New Roman" w:cs="Times New Roman"/>
        </w:rPr>
        <w:t>Keesey</w:t>
      </w:r>
      <w:proofErr w:type="spellEnd"/>
    </w:p>
    <w:p w14:paraId="50640681" w14:textId="41A1FADD" w:rsidR="00AC22F8" w:rsidRDefault="00AC22F8"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Funding opportunities</w:t>
      </w:r>
    </w:p>
    <w:p w14:paraId="1805693A" w14:textId="77777777"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14:paraId="22A294F0" w14:textId="77777777" w:rsidR="003A376F" w:rsidRDefault="003A376F" w:rsidP="00DB2EC3">
      <w:pPr>
        <w:tabs>
          <w:tab w:val="left" w:pos="810"/>
          <w:tab w:val="left" w:pos="1080"/>
        </w:tabs>
        <w:contextualSpacing/>
        <w:rPr>
          <w:rFonts w:ascii="Times New Roman" w:hAnsi="Times New Roman" w:cs="Times New Roman"/>
        </w:rPr>
      </w:pPr>
    </w:p>
    <w:p w14:paraId="52387DDF" w14:textId="77777777" w:rsidR="00DB2EC3" w:rsidRDefault="00DB2EC3" w:rsidP="00DB2EC3">
      <w:pPr>
        <w:tabs>
          <w:tab w:val="left" w:pos="810"/>
          <w:tab w:val="left" w:pos="1080"/>
        </w:tabs>
        <w:contextualSpacing/>
        <w:rPr>
          <w:rFonts w:ascii="Times New Roman" w:hAnsi="Times New Roman" w:cs="Times New Roman"/>
        </w:rPr>
      </w:pPr>
    </w:p>
    <w:p w14:paraId="5C41C72D" w14:textId="77777777" w:rsidR="00DB2EC3" w:rsidRPr="00805C47" w:rsidRDefault="00DB2EC3" w:rsidP="00DB2EC3">
      <w:pPr>
        <w:tabs>
          <w:tab w:val="left" w:pos="810"/>
          <w:tab w:val="left" w:pos="1080"/>
        </w:tabs>
        <w:contextualSpacing/>
        <w:rPr>
          <w:rFonts w:ascii="Times New Roman" w:hAnsi="Times New Roman" w:cs="Times New Roman"/>
        </w:rPr>
      </w:pPr>
    </w:p>
    <w:p w14:paraId="6282EA27" w14:textId="77777777" w:rsidR="00890667" w:rsidRPr="00890667" w:rsidRDefault="00890667" w:rsidP="00805C47">
      <w:pPr>
        <w:tabs>
          <w:tab w:val="left" w:pos="810"/>
          <w:tab w:val="left" w:pos="1080"/>
        </w:tabs>
        <w:ind w:left="360"/>
        <w:contextualSpacing/>
        <w:rPr>
          <w:rFonts w:ascii="Times New Roman" w:hAnsi="Times New Roman" w:cs="Times New Roman"/>
        </w:rPr>
      </w:pPr>
    </w:p>
    <w:p w14:paraId="535DCE15" w14:textId="1A38F1AB"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proofErr w:type="gramStart"/>
      <w:r w:rsidRPr="00DB2EC3">
        <w:rPr>
          <w:rFonts w:ascii="Times New Roman" w:hAnsi="Times New Roman" w:cs="Times New Roman"/>
        </w:rPr>
        <w:t>5</w:t>
      </w:r>
      <w:r w:rsidR="00784195">
        <w:rPr>
          <w:rFonts w:ascii="Times New Roman" w:hAnsi="Times New Roman" w:cs="Times New Roman"/>
        </w:rPr>
        <w:t xml:space="preserve"> </w:t>
      </w:r>
      <w:r w:rsidRPr="00DB2EC3">
        <w:rPr>
          <w:rFonts w:ascii="Times New Roman" w:hAnsi="Times New Roman" w:cs="Times New Roman"/>
        </w:rPr>
        <w:t>minute</w:t>
      </w:r>
      <w:proofErr w:type="gramEnd"/>
      <w:r w:rsidRPr="00DB2EC3">
        <w:rPr>
          <w:rFonts w:ascii="Times New Roman" w:hAnsi="Times New Roman" w:cs="Times New Roman"/>
        </w:rPr>
        <w:t xml:space="preserve"> limit per group)</w:t>
      </w:r>
    </w:p>
    <w:p w14:paraId="50B7D564"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37824E65"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14:paraId="1D065634"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14:paraId="1725D6BE"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14:paraId="21AC064D" w14:textId="77777777" w:rsidR="00890667" w:rsidRDefault="00890667" w:rsidP="00890667">
      <w:pPr>
        <w:tabs>
          <w:tab w:val="left" w:pos="810"/>
          <w:tab w:val="left" w:pos="1080"/>
        </w:tabs>
        <w:ind w:left="720"/>
        <w:contextualSpacing/>
        <w:rPr>
          <w:rFonts w:ascii="Times New Roman" w:hAnsi="Times New Roman" w:cs="Times New Roman"/>
        </w:rPr>
      </w:pPr>
    </w:p>
    <w:p w14:paraId="5F7A7231" w14:textId="77777777" w:rsidR="008B583A" w:rsidRPr="00890667" w:rsidRDefault="008B583A" w:rsidP="00890667">
      <w:pPr>
        <w:tabs>
          <w:tab w:val="left" w:pos="810"/>
          <w:tab w:val="left" w:pos="1080"/>
        </w:tabs>
        <w:ind w:left="720"/>
        <w:contextualSpacing/>
        <w:rPr>
          <w:rFonts w:ascii="Times New Roman" w:hAnsi="Times New Roman" w:cs="Times New Roman"/>
        </w:rPr>
      </w:pPr>
    </w:p>
    <w:p w14:paraId="777BA0CF"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14:paraId="5CD50B53"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74205F2B" w14:textId="50342EB8" w:rsid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14:paraId="7CF125D4" w14:textId="28D21A9F" w:rsidR="009B2E16" w:rsidRDefault="009B2E16" w:rsidP="00890667">
      <w:pPr>
        <w:numPr>
          <w:ilvl w:val="1"/>
          <w:numId w:val="1"/>
        </w:numPr>
        <w:tabs>
          <w:tab w:val="left" w:pos="810"/>
          <w:tab w:val="left" w:pos="1080"/>
        </w:tabs>
        <w:contextualSpacing/>
        <w:rPr>
          <w:rFonts w:ascii="Times New Roman" w:hAnsi="Times New Roman" w:cs="Times New Roman"/>
        </w:rPr>
      </w:pPr>
      <w:r>
        <w:rPr>
          <w:rFonts w:ascii="Times New Roman" w:hAnsi="Times New Roman" w:cs="Times New Roman"/>
        </w:rPr>
        <w:t xml:space="preserve">Additional Personnel Hours &amp; Compensation </w:t>
      </w:r>
    </w:p>
    <w:p w14:paraId="4BB1EEC8" w14:textId="77777777" w:rsidR="0067206C" w:rsidRDefault="00702A6C" w:rsidP="00AE00E5">
      <w:pPr>
        <w:numPr>
          <w:ilvl w:val="1"/>
          <w:numId w:val="1"/>
        </w:numPr>
        <w:tabs>
          <w:tab w:val="left" w:pos="810"/>
          <w:tab w:val="left" w:pos="1080"/>
        </w:tabs>
        <w:contextualSpacing/>
        <w:rPr>
          <w:rFonts w:ascii="Times New Roman" w:hAnsi="Times New Roman" w:cs="Times New Roman"/>
        </w:rPr>
      </w:pPr>
      <w:r w:rsidRPr="0067206C">
        <w:rPr>
          <w:rFonts w:ascii="Times New Roman" w:hAnsi="Times New Roman" w:cs="Times New Roman"/>
        </w:rPr>
        <w:t xml:space="preserve">Discussion </w:t>
      </w:r>
      <w:r w:rsidR="0067206C">
        <w:rPr>
          <w:rFonts w:ascii="Times New Roman" w:hAnsi="Times New Roman" w:cs="Times New Roman"/>
        </w:rPr>
        <w:t>– Litigation</w:t>
      </w:r>
    </w:p>
    <w:p w14:paraId="18EFE3AB" w14:textId="04225EC1" w:rsidR="00890667" w:rsidRDefault="00890667" w:rsidP="0067206C">
      <w:pPr>
        <w:tabs>
          <w:tab w:val="left" w:pos="810"/>
          <w:tab w:val="left" w:pos="1080"/>
        </w:tabs>
        <w:ind w:left="720"/>
        <w:contextualSpacing/>
        <w:rPr>
          <w:rFonts w:ascii="Times New Roman" w:hAnsi="Times New Roman" w:cs="Times New Roman"/>
        </w:rPr>
      </w:pPr>
    </w:p>
    <w:p w14:paraId="45FDD217"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14:paraId="35719452"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6153F111"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14:paraId="6C540CDD" w14:textId="77777777" w:rsidR="00890667" w:rsidRPr="00890667" w:rsidRDefault="00890667" w:rsidP="00890667">
      <w:pPr>
        <w:tabs>
          <w:tab w:val="left" w:pos="810"/>
          <w:tab w:val="left" w:pos="1080"/>
        </w:tabs>
        <w:ind w:left="720"/>
        <w:contextualSpacing/>
        <w:rPr>
          <w:rFonts w:ascii="Times New Roman" w:hAnsi="Times New Roman" w:cs="Times New Roman"/>
        </w:rPr>
      </w:pPr>
    </w:p>
    <w:p w14:paraId="6F7E6581"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14:paraId="5F09035E" w14:textId="77777777" w:rsidR="00890667" w:rsidRPr="00890667" w:rsidRDefault="00890667" w:rsidP="00890667">
      <w:pPr>
        <w:tabs>
          <w:tab w:val="left" w:pos="810"/>
          <w:tab w:val="left" w:pos="1080"/>
        </w:tabs>
        <w:rPr>
          <w:rFonts w:ascii="Times New Roman" w:hAnsi="Times New Roman" w:cs="Times New Roman"/>
        </w:rPr>
      </w:pPr>
    </w:p>
    <w:p w14:paraId="77D31093"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772FD906"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01A5C4AD"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4F76E050"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1E883123" w14:textId="77777777"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Pr="00890667">
          <w:rPr>
            <w:rFonts w:ascii="Times New Roman" w:hAnsi="Times New Roman" w:cs="Times New Roman"/>
            <w:i/>
            <w:color w:val="0000FF" w:themeColor="hyperlink"/>
            <w:sz w:val="16"/>
            <w:szCs w:val="16"/>
            <w:u w:val="single"/>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14:paraId="69D1C302" w14:textId="77777777"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14:paraId="2F3325E1" w14:textId="77777777"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64"/>
    <w:rsid w:val="00032BE5"/>
    <w:rsid w:val="000749F9"/>
    <w:rsid w:val="00086164"/>
    <w:rsid w:val="00114D09"/>
    <w:rsid w:val="00127B6D"/>
    <w:rsid w:val="00157E25"/>
    <w:rsid w:val="001B08E0"/>
    <w:rsid w:val="002679A8"/>
    <w:rsid w:val="00271669"/>
    <w:rsid w:val="002A57AF"/>
    <w:rsid w:val="002B79F2"/>
    <w:rsid w:val="002C4F6B"/>
    <w:rsid w:val="002E27D1"/>
    <w:rsid w:val="00314ED0"/>
    <w:rsid w:val="00355E40"/>
    <w:rsid w:val="003A376F"/>
    <w:rsid w:val="003B6C7E"/>
    <w:rsid w:val="003E11A3"/>
    <w:rsid w:val="00470B8F"/>
    <w:rsid w:val="004A722B"/>
    <w:rsid w:val="00570812"/>
    <w:rsid w:val="0061227E"/>
    <w:rsid w:val="00613687"/>
    <w:rsid w:val="0067206C"/>
    <w:rsid w:val="006D20F3"/>
    <w:rsid w:val="00702A6C"/>
    <w:rsid w:val="007067FD"/>
    <w:rsid w:val="007742D7"/>
    <w:rsid w:val="00784195"/>
    <w:rsid w:val="007B472F"/>
    <w:rsid w:val="007E6BE7"/>
    <w:rsid w:val="00805C47"/>
    <w:rsid w:val="00890667"/>
    <w:rsid w:val="008A4F12"/>
    <w:rsid w:val="008A7804"/>
    <w:rsid w:val="008B583A"/>
    <w:rsid w:val="008D0897"/>
    <w:rsid w:val="008D136E"/>
    <w:rsid w:val="00931470"/>
    <w:rsid w:val="00951950"/>
    <w:rsid w:val="00990FE0"/>
    <w:rsid w:val="00996E9D"/>
    <w:rsid w:val="009B2E16"/>
    <w:rsid w:val="009C4BCF"/>
    <w:rsid w:val="00A1350E"/>
    <w:rsid w:val="00A968FA"/>
    <w:rsid w:val="00AB4BA2"/>
    <w:rsid w:val="00AC22F8"/>
    <w:rsid w:val="00AE6042"/>
    <w:rsid w:val="00B13376"/>
    <w:rsid w:val="00B44E26"/>
    <w:rsid w:val="00B50EB8"/>
    <w:rsid w:val="00BB0500"/>
    <w:rsid w:val="00C07E03"/>
    <w:rsid w:val="00C1327F"/>
    <w:rsid w:val="00C2589C"/>
    <w:rsid w:val="00C34790"/>
    <w:rsid w:val="00C92F2E"/>
    <w:rsid w:val="00D125B3"/>
    <w:rsid w:val="00D778F2"/>
    <w:rsid w:val="00DA5EA5"/>
    <w:rsid w:val="00DB2EC3"/>
    <w:rsid w:val="00E21D25"/>
    <w:rsid w:val="00E32A1D"/>
    <w:rsid w:val="00EE7640"/>
    <w:rsid w:val="00F92355"/>
    <w:rsid w:val="00FA7DCC"/>
    <w:rsid w:val="00FB3DB3"/>
    <w:rsid w:val="00FB5743"/>
    <w:rsid w:val="00FC5201"/>
    <w:rsid w:val="00FD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599"/>
  <w15:docId w15:val="{3879193F-C67F-4083-BF31-AE434151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ListParagraph">
    <w:name w:val="List Paragraph"/>
    <w:basedOn w:val="Normal"/>
    <w:uiPriority w:val="34"/>
    <w:qFormat/>
    <w:rsid w:val="00AC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6DE8-2AF5-4FD8-8B3F-B1602867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Dave Lee</cp:lastModifiedBy>
  <cp:revision>3</cp:revision>
  <cp:lastPrinted>2018-05-17T14:02:00Z</cp:lastPrinted>
  <dcterms:created xsi:type="dcterms:W3CDTF">2018-07-15T22:45:00Z</dcterms:created>
  <dcterms:modified xsi:type="dcterms:W3CDTF">2018-07-15T22:46:00Z</dcterms:modified>
</cp:coreProperties>
</file>